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E" w:rsidRDefault="004B021E">
      <w:pPr>
        <w:autoSpaceDE w:val="0"/>
        <w:autoSpaceDN w:val="0"/>
        <w:adjustRightInd w:val="0"/>
        <w:rPr>
          <w:b/>
          <w:bCs/>
          <w:color w:val="000000"/>
          <w:szCs w:val="40"/>
        </w:rPr>
      </w:pPr>
    </w:p>
    <w:p w:rsidR="004B021E" w:rsidRDefault="004B021E" w:rsidP="003D2828">
      <w:pPr>
        <w:pStyle w:val="Heading4"/>
        <w:jc w:val="center"/>
        <w:rPr>
          <w:sz w:val="40"/>
        </w:rPr>
      </w:pPr>
      <w:r w:rsidRPr="003D2828">
        <w:rPr>
          <w:sz w:val="40"/>
        </w:rPr>
        <w:t xml:space="preserve">PROGRAM </w:t>
      </w:r>
    </w:p>
    <w:p w:rsidR="004B021E" w:rsidRPr="003D2828" w:rsidRDefault="004B021E" w:rsidP="003D2828">
      <w:pPr>
        <w:pStyle w:val="Heading4"/>
        <w:jc w:val="center"/>
        <w:rPr>
          <w:sz w:val="40"/>
        </w:rPr>
      </w:pPr>
      <w:r w:rsidRPr="003D2828">
        <w:rPr>
          <w:sz w:val="40"/>
        </w:rPr>
        <w:t>FUNKCJONALNO-UŻYTKOWY</w:t>
      </w:r>
    </w:p>
    <w:p w:rsidR="004B021E" w:rsidRDefault="004B021E">
      <w:pPr>
        <w:autoSpaceDE w:val="0"/>
        <w:autoSpaceDN w:val="0"/>
        <w:adjustRightInd w:val="0"/>
        <w:rPr>
          <w:color w:val="000000"/>
          <w:szCs w:val="16"/>
        </w:rPr>
      </w:pPr>
    </w:p>
    <w:p w:rsidR="004B021E" w:rsidRPr="003D2828" w:rsidRDefault="004B021E" w:rsidP="003D2828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3D2828">
        <w:rPr>
          <w:sz w:val="24"/>
        </w:rPr>
        <w:t>(opracowany zgodnie z art. 31 ustawy z dnia 29 stycznia 2004 r. Prawo zamówień publicznych i zgodnie z Rozporządzeniem Ministra Infrastruktury z dnia 2 września 2004r. w sprawie szczegółowego zakresu i formy dokumentacji projektowej,</w:t>
      </w:r>
      <w:r w:rsidRPr="003D2828">
        <w:rPr>
          <w:color w:val="000000"/>
          <w:sz w:val="24"/>
        </w:rPr>
        <w:t xml:space="preserve"> specyfikacji technicznych wykonania i odbioru robót budowlanych oraz programu funkcjonalno użytkowego)</w:t>
      </w:r>
    </w:p>
    <w:p w:rsidR="004B021E" w:rsidRDefault="004B021E">
      <w:pPr>
        <w:autoSpaceDE w:val="0"/>
        <w:autoSpaceDN w:val="0"/>
        <w:adjustRightInd w:val="0"/>
        <w:rPr>
          <w:b/>
          <w:bCs/>
          <w:color w:val="000081"/>
          <w:szCs w:val="32"/>
        </w:rPr>
      </w:pPr>
    </w:p>
    <w:p w:rsidR="004B021E" w:rsidRDefault="004B021E">
      <w:pPr>
        <w:pStyle w:val="Heading5"/>
        <w:rPr>
          <w:b w:val="0"/>
          <w:bCs w:val="0"/>
          <w:color w:val="auto"/>
        </w:rPr>
      </w:pPr>
    </w:p>
    <w:p w:rsidR="004B021E" w:rsidRPr="003D2828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  <w:r w:rsidRPr="003D2828">
        <w:rPr>
          <w:i/>
          <w:szCs w:val="22"/>
          <w:u w:val="single"/>
        </w:rPr>
        <w:t>Nazwa zamówienia:</w:t>
      </w:r>
    </w:p>
    <w:p w:rsidR="004B021E" w:rsidRPr="003D2828" w:rsidRDefault="004B021E">
      <w:pPr>
        <w:autoSpaceDE w:val="0"/>
        <w:autoSpaceDN w:val="0"/>
        <w:adjustRightInd w:val="0"/>
        <w:rPr>
          <w:i/>
          <w:szCs w:val="22"/>
        </w:rPr>
      </w:pPr>
    </w:p>
    <w:p w:rsidR="004B021E" w:rsidRPr="003D2828" w:rsidRDefault="004B021E" w:rsidP="003D28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D2828">
        <w:rPr>
          <w:b/>
          <w:bCs/>
          <w:sz w:val="32"/>
          <w:szCs w:val="32"/>
        </w:rPr>
        <w:t>„Wykonanie w systemie zaprojektuj i wybuduj przebudowy kotłowni wodnej dwufunkcyjnej opalanej olejem</w:t>
      </w:r>
      <w:r>
        <w:rPr>
          <w:b/>
          <w:bCs/>
          <w:sz w:val="32"/>
          <w:szCs w:val="32"/>
        </w:rPr>
        <w:t xml:space="preserve"> </w:t>
      </w:r>
      <w:r w:rsidRPr="003D2828">
        <w:rPr>
          <w:b/>
          <w:bCs/>
          <w:sz w:val="32"/>
          <w:szCs w:val="32"/>
        </w:rPr>
        <w:t>przy Szkole Podstawowej w Woli Zaradzyńskiej w Gminie Ksawerów”</w:t>
      </w: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</w:rPr>
      </w:pPr>
    </w:p>
    <w:p w:rsidR="004B021E" w:rsidRPr="003D2828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  <w:r w:rsidRPr="003D2828">
        <w:rPr>
          <w:i/>
          <w:szCs w:val="22"/>
          <w:u w:val="single"/>
        </w:rPr>
        <w:t>Adres obiektu budowlanego:</w:t>
      </w:r>
    </w:p>
    <w:p w:rsidR="004B021E" w:rsidRDefault="004B021E">
      <w:pPr>
        <w:autoSpaceDE w:val="0"/>
        <w:autoSpaceDN w:val="0"/>
        <w:adjustRightInd w:val="0"/>
      </w:pPr>
      <w:r>
        <w:t>Szkoła Podstawowa w Woli Zaradzyńskiej</w:t>
      </w:r>
    </w:p>
    <w:p w:rsidR="004B021E" w:rsidRDefault="004B021E">
      <w:pPr>
        <w:autoSpaceDE w:val="0"/>
        <w:autoSpaceDN w:val="0"/>
        <w:adjustRightInd w:val="0"/>
      </w:pPr>
      <w:r>
        <w:t>95-054 Ksawerów</w:t>
      </w:r>
    </w:p>
    <w:p w:rsidR="004B021E" w:rsidRDefault="004B021E">
      <w:pPr>
        <w:autoSpaceDE w:val="0"/>
        <w:autoSpaceDN w:val="0"/>
        <w:adjustRightInd w:val="0"/>
      </w:pPr>
      <w:r>
        <w:t>ul. mjr Hubala 55</w:t>
      </w:r>
    </w:p>
    <w:p w:rsidR="004B021E" w:rsidRDefault="004B021E">
      <w:pPr>
        <w:autoSpaceDE w:val="0"/>
        <w:autoSpaceDN w:val="0"/>
        <w:adjustRightInd w:val="0"/>
      </w:pP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Pr="003D2828" w:rsidRDefault="004B021E" w:rsidP="003D2828">
      <w:pPr>
        <w:autoSpaceDE w:val="0"/>
        <w:autoSpaceDN w:val="0"/>
        <w:adjustRightInd w:val="0"/>
        <w:rPr>
          <w:bCs/>
          <w:i/>
          <w:u w:val="single"/>
        </w:rPr>
      </w:pPr>
      <w:r w:rsidRPr="003D2828">
        <w:rPr>
          <w:bCs/>
          <w:i/>
          <w:u w:val="single"/>
        </w:rPr>
        <w:t>Zamawiający:</w:t>
      </w:r>
    </w:p>
    <w:p w:rsidR="004B021E" w:rsidRPr="003D2828" w:rsidRDefault="004B021E" w:rsidP="003D2828">
      <w:pPr>
        <w:pStyle w:val="Heading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Gmina K</w:t>
      </w:r>
      <w:r w:rsidRPr="003D2828">
        <w:rPr>
          <w:rFonts w:ascii="Times New Roman" w:hAnsi="Times New Roman" w:cs="Times New Roman"/>
          <w:b w:val="0"/>
        </w:rPr>
        <w:t>sawerów</w:t>
      </w:r>
    </w:p>
    <w:p w:rsidR="004B021E" w:rsidRPr="003D2828" w:rsidRDefault="004B021E" w:rsidP="003D2828">
      <w:pPr>
        <w:pStyle w:val="Heading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ul. K</w:t>
      </w:r>
      <w:r w:rsidRPr="003D2828">
        <w:rPr>
          <w:rFonts w:ascii="Times New Roman" w:hAnsi="Times New Roman" w:cs="Times New Roman"/>
          <w:b w:val="0"/>
        </w:rPr>
        <w:t xml:space="preserve">ościuszki 3h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95-054 K</w:t>
      </w:r>
      <w:r w:rsidRPr="003D2828">
        <w:rPr>
          <w:rFonts w:ascii="Times New Roman" w:hAnsi="Times New Roman" w:cs="Times New Roman"/>
          <w:b w:val="0"/>
        </w:rPr>
        <w:t>sawerów</w:t>
      </w: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Pr="00B95513" w:rsidRDefault="004B021E" w:rsidP="00B27360">
      <w:pPr>
        <w:autoSpaceDE w:val="0"/>
        <w:autoSpaceDN w:val="0"/>
        <w:adjustRightInd w:val="0"/>
        <w:rPr>
          <w:i/>
          <w:szCs w:val="20"/>
          <w:u w:val="single"/>
        </w:rPr>
      </w:pPr>
      <w:r w:rsidRPr="00B95513">
        <w:rPr>
          <w:i/>
          <w:szCs w:val="20"/>
          <w:u w:val="single"/>
        </w:rPr>
        <w:t>Data opracowania:</w:t>
      </w:r>
      <w:r w:rsidRPr="00B95513">
        <w:rPr>
          <w:i/>
          <w:szCs w:val="20"/>
        </w:rPr>
        <w:t xml:space="preserve">                                                    </w:t>
      </w:r>
      <w:r>
        <w:rPr>
          <w:i/>
          <w:szCs w:val="20"/>
          <w:u w:val="single"/>
        </w:rPr>
        <w:t>Osoba opracowująca program:</w:t>
      </w:r>
    </w:p>
    <w:p w:rsidR="004B021E" w:rsidRPr="00BC2DEB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Maj  2012 r.                                                                       </w:t>
      </w:r>
      <w:r w:rsidRPr="00B95513">
        <w:rPr>
          <w:szCs w:val="20"/>
        </w:rPr>
        <w:t>Marek Rzepkowski</w:t>
      </w: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</w:p>
    <w:p w:rsidR="004B021E" w:rsidRPr="00B95513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  <w:r w:rsidRPr="00B95513">
        <w:rPr>
          <w:i/>
          <w:szCs w:val="22"/>
          <w:u w:val="single"/>
        </w:rPr>
        <w:t>Nazwa zamówienia wg CPV:</w:t>
      </w:r>
    </w:p>
    <w:p w:rsidR="004B021E" w:rsidRDefault="004B021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45214400-3 Obiekty budowlane związane ze szkolnictwem </w:t>
      </w:r>
    </w:p>
    <w:p w:rsidR="004B021E" w:rsidRDefault="004B021E">
      <w:pPr>
        <w:autoSpaceDE w:val="0"/>
        <w:autoSpaceDN w:val="0"/>
        <w:adjustRightInd w:val="0"/>
        <w:rPr>
          <w:szCs w:val="22"/>
        </w:rPr>
      </w:pPr>
    </w:p>
    <w:p w:rsidR="004B021E" w:rsidRPr="00B95513" w:rsidRDefault="004B021E">
      <w:pPr>
        <w:autoSpaceDE w:val="0"/>
        <w:autoSpaceDN w:val="0"/>
        <w:adjustRightInd w:val="0"/>
        <w:rPr>
          <w:i/>
          <w:szCs w:val="22"/>
          <w:u w:val="single"/>
        </w:rPr>
      </w:pPr>
      <w:r w:rsidRPr="00B95513">
        <w:rPr>
          <w:i/>
          <w:szCs w:val="22"/>
          <w:u w:val="single"/>
        </w:rPr>
        <w:t>Kod zamówienia wg CPV:</w:t>
      </w:r>
    </w:p>
    <w:p w:rsidR="004B021E" w:rsidRDefault="004B021E">
      <w:pPr>
        <w:pStyle w:val="Heading6"/>
        <w:rPr>
          <w:szCs w:val="20"/>
        </w:rPr>
      </w:pPr>
      <w:r>
        <w:rPr>
          <w:szCs w:val="20"/>
        </w:rPr>
        <w:t>Kod CPV    Opis robót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45100000-8 Przygotowanie terenu pod budowę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45000000-7 Roboty budowlane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45453000-7 Roboty budowlane remontowe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45400000-1 Roboty wykończeniowe w zakresie budynków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45421000-4 Roboty w zakresie stolarki budowlanej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45410000-4 Roboty tynkarskie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45430000-0 Pokrywanie podłóg i ścian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45262300-4 Betonowanie                                                                                  45262500-6 Roboty murarskie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45442100-8 Roboty malarskie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45450000-6 Roboty budowlane wykończeniowe, pozostałe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45310000-3 Roboty w zakresie instalacji elektrycznych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45330000-9 Hydraulika i roboty sanitarne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45331100-7 Instalacje centralnego ogrzewania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45331210-1 Instalowanie wentylacji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45331110-0 Instalowanie kotłów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45231300-8 Budowa wodociągów i rurociągów do odprowadzania ścieków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71220000-6 Usługi projektowania architektonicznego </w:t>
      </w: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szCs w:val="20"/>
        </w:rPr>
      </w:pPr>
    </w:p>
    <w:p w:rsidR="004B021E" w:rsidRPr="00B95513" w:rsidRDefault="004B021E">
      <w:pPr>
        <w:pStyle w:val="Heading6"/>
        <w:rPr>
          <w:szCs w:val="24"/>
        </w:rPr>
      </w:pPr>
      <w:r w:rsidRPr="00B95513">
        <w:rPr>
          <w:szCs w:val="24"/>
        </w:rPr>
        <w:t>SPIS TREŚCI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sz w:val="24"/>
        </w:rPr>
      </w:pPr>
    </w:p>
    <w:p w:rsidR="004B021E" w:rsidRPr="00B95513" w:rsidRDefault="004B021E">
      <w:pPr>
        <w:autoSpaceDE w:val="0"/>
        <w:autoSpaceDN w:val="0"/>
        <w:adjustRightInd w:val="0"/>
        <w:rPr>
          <w:b/>
          <w:bCs/>
          <w:sz w:val="24"/>
        </w:rPr>
      </w:pPr>
      <w:r w:rsidRPr="00B95513">
        <w:rPr>
          <w:b/>
          <w:bCs/>
          <w:sz w:val="24"/>
        </w:rPr>
        <w:t>1. Strona tytułowa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sz w:val="24"/>
        </w:rPr>
      </w:pPr>
      <w:r w:rsidRPr="00B95513">
        <w:rPr>
          <w:b/>
          <w:bCs/>
          <w:sz w:val="24"/>
        </w:rPr>
        <w:t>2. Spis zawartości opracowania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sz w:val="24"/>
        </w:rPr>
      </w:pPr>
      <w:r w:rsidRPr="00B95513">
        <w:rPr>
          <w:b/>
          <w:bCs/>
          <w:sz w:val="24"/>
        </w:rPr>
        <w:t>3. Cześć opisowa programu funkcjonalno-użytkowego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B95513">
        <w:rPr>
          <w:b/>
          <w:bCs/>
          <w:color w:val="000000"/>
          <w:sz w:val="24"/>
        </w:rPr>
        <w:t>4. Cześć informacyjna programu funkcjonalno-użytkowego</w:t>
      </w: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 xml:space="preserve"> </w:t>
      </w:r>
    </w:p>
    <w:p w:rsidR="004B021E" w:rsidRPr="007B0B83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2"/>
          <w:szCs w:val="22"/>
        </w:rPr>
        <w:t xml:space="preserve"> 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B95513">
        <w:rPr>
          <w:b/>
          <w:bCs/>
          <w:sz w:val="36"/>
          <w:szCs w:val="36"/>
        </w:rPr>
        <w:t>1. Cześć opisowa programu funkcjonalno-użytkowego</w:t>
      </w:r>
    </w:p>
    <w:p w:rsidR="004B021E" w:rsidRDefault="004B021E">
      <w:pPr>
        <w:autoSpaceDE w:val="0"/>
        <w:autoSpaceDN w:val="0"/>
        <w:adjustRightInd w:val="0"/>
        <w:rPr>
          <w:b/>
          <w:bCs/>
          <w:szCs w:val="3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4"/>
        </w:rPr>
      </w:pPr>
      <w:r w:rsidRPr="00B95513">
        <w:rPr>
          <w:b/>
          <w:bCs/>
          <w:sz w:val="24"/>
        </w:rPr>
        <w:t>1.1. Opis ogólny przedmiotu zamówienia</w:t>
      </w:r>
      <w:r>
        <w:rPr>
          <w:rFonts w:ascii="TimesNewRomanPS-BoldMT" w:hAnsi="TimesNewRomanPS-BoldMT"/>
          <w:b/>
          <w:bCs/>
          <w:sz w:val="24"/>
        </w:rPr>
        <w:t>;</w:t>
      </w: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Pr="007D258B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95513">
        <w:rPr>
          <w:color w:val="000000"/>
          <w:sz w:val="22"/>
          <w:szCs w:val="22"/>
        </w:rPr>
        <w:t>Przedmiotem zamówienia jest zaprojek</w:t>
      </w:r>
      <w:r>
        <w:rPr>
          <w:color w:val="000000"/>
          <w:sz w:val="22"/>
          <w:szCs w:val="22"/>
        </w:rPr>
        <w:t>towanie i wykonanie zadania pn.:</w:t>
      </w:r>
    </w:p>
    <w:p w:rsidR="004B021E" w:rsidRPr="00B95513" w:rsidRDefault="004B021E" w:rsidP="00B955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95513">
        <w:rPr>
          <w:b/>
          <w:bCs/>
          <w:color w:val="000000"/>
          <w:sz w:val="22"/>
          <w:szCs w:val="22"/>
        </w:rPr>
        <w:t xml:space="preserve">” </w:t>
      </w:r>
      <w:r w:rsidRPr="00B95513">
        <w:rPr>
          <w:b/>
          <w:bCs/>
          <w:sz w:val="22"/>
          <w:szCs w:val="22"/>
        </w:rPr>
        <w:t>Wykonanie w systemie zaprojektuj i wybuduj przebudowy kotłowni wodnej dwufunkcyjnej opalanej olejem przy Szkole Podstawowej w Woli Zaradzyńskiej w Gminie Ksawerów</w:t>
      </w:r>
      <w:r w:rsidRPr="00B95513">
        <w:rPr>
          <w:b/>
          <w:bCs/>
          <w:color w:val="000000"/>
          <w:sz w:val="22"/>
          <w:szCs w:val="22"/>
        </w:rPr>
        <w:t>”</w:t>
      </w:r>
    </w:p>
    <w:p w:rsidR="004B021E" w:rsidRPr="00B95513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B95513" w:rsidRDefault="004B021E" w:rsidP="00B9551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95513">
        <w:rPr>
          <w:color w:val="000000"/>
          <w:sz w:val="22"/>
          <w:szCs w:val="22"/>
        </w:rPr>
        <w:t>tj. sporządzenie projektu budowlanego, uzyskanie pozwolenia na budowę i sporządzenie projektów wykonawczych, a także specyfikacji technicznych wykonania robót budowlanych oraz wykonanie robót budowlanych na podstawie tych projektów – w wyniku, których ma powstać przedmiotowa kotłownia .</w:t>
      </w:r>
    </w:p>
    <w:p w:rsidR="004B021E" w:rsidRPr="007B0B83" w:rsidRDefault="004B021E">
      <w:pPr>
        <w:autoSpaceDE w:val="0"/>
        <w:autoSpaceDN w:val="0"/>
        <w:adjustRightInd w:val="0"/>
        <w:rPr>
          <w:sz w:val="24"/>
        </w:rPr>
      </w:pPr>
      <w:r w:rsidRPr="00B95513">
        <w:t xml:space="preserve"> </w:t>
      </w:r>
      <w:r w:rsidRPr="00B95513">
        <w:rPr>
          <w:b/>
          <w:bCs/>
          <w:sz w:val="22"/>
          <w:szCs w:val="22"/>
        </w:rPr>
        <w:t xml:space="preserve"> </w:t>
      </w:r>
    </w:p>
    <w:p w:rsidR="004B021E" w:rsidRPr="007D258B" w:rsidRDefault="004B021E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B95513">
        <w:rPr>
          <w:bCs/>
          <w:color w:val="000000"/>
          <w:sz w:val="24"/>
        </w:rPr>
        <w:t>Planowana inwestycja będzie realizowane przez: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B95513">
        <w:rPr>
          <w:b/>
          <w:bCs/>
          <w:color w:val="000000"/>
          <w:sz w:val="24"/>
        </w:rPr>
        <w:t xml:space="preserve">Gminę Ksawerów  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B95513">
        <w:rPr>
          <w:b/>
          <w:bCs/>
          <w:color w:val="000000"/>
          <w:sz w:val="24"/>
        </w:rPr>
        <w:t xml:space="preserve">ul. Kościuszki 3h </w:t>
      </w:r>
    </w:p>
    <w:p w:rsidR="004B021E" w:rsidRPr="00B95513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B95513">
        <w:rPr>
          <w:b/>
          <w:bCs/>
          <w:color w:val="000000"/>
          <w:sz w:val="24"/>
        </w:rPr>
        <w:t>95-054 Ksawerów</w:t>
      </w:r>
    </w:p>
    <w:p w:rsidR="004B021E" w:rsidRPr="00B95513" w:rsidRDefault="004B021E">
      <w:pPr>
        <w:autoSpaceDE w:val="0"/>
        <w:autoSpaceDN w:val="0"/>
        <w:adjustRightInd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Tel. ( 42 ) 213-80-50, 215-84-93</w:t>
      </w:r>
    </w:p>
    <w:p w:rsidR="004B021E" w:rsidRDefault="004B021E" w:rsidP="00B95513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</w:p>
    <w:p w:rsidR="004B021E" w:rsidRPr="00B95513" w:rsidRDefault="004B021E" w:rsidP="00B95513">
      <w:pPr>
        <w:autoSpaceDE w:val="0"/>
        <w:autoSpaceDN w:val="0"/>
        <w:adjustRightInd w:val="0"/>
        <w:jc w:val="both"/>
        <w:rPr>
          <w:b/>
          <w:sz w:val="24"/>
        </w:rPr>
      </w:pPr>
      <w:r w:rsidRPr="00B95513">
        <w:rPr>
          <w:b/>
          <w:color w:val="000000"/>
          <w:sz w:val="24"/>
        </w:rPr>
        <w:t xml:space="preserve">1.2. </w:t>
      </w:r>
      <w:r w:rsidRPr="00B95513">
        <w:rPr>
          <w:b/>
          <w:sz w:val="24"/>
        </w:rPr>
        <w:t>Charakterystyczne parametry okre</w:t>
      </w:r>
      <w:r>
        <w:rPr>
          <w:b/>
          <w:sz w:val="24"/>
        </w:rPr>
        <w:t xml:space="preserve">ślające wielkość obiektu lub  </w:t>
      </w:r>
      <w:r w:rsidRPr="00B95513">
        <w:rPr>
          <w:b/>
          <w:sz w:val="24"/>
        </w:rPr>
        <w:t>zakres robót</w:t>
      </w:r>
      <w:r w:rsidRPr="00B95513">
        <w:rPr>
          <w:b/>
          <w:color w:val="33339A"/>
          <w:sz w:val="24"/>
        </w:rPr>
        <w:t xml:space="preserve"> </w:t>
      </w:r>
      <w:r w:rsidRPr="00B95513">
        <w:rPr>
          <w:b/>
          <w:sz w:val="24"/>
        </w:rPr>
        <w:t>budowlanych:</w:t>
      </w:r>
    </w:p>
    <w:p w:rsidR="004B021E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B021E" w:rsidRDefault="004B021E">
      <w:pPr>
        <w:autoSpaceDE w:val="0"/>
        <w:autoSpaceDN w:val="0"/>
        <w:adjustRightInd w:val="0"/>
        <w:rPr>
          <w:i/>
          <w:sz w:val="24"/>
        </w:rPr>
      </w:pPr>
      <w:r w:rsidRPr="00C47472">
        <w:rPr>
          <w:i/>
          <w:sz w:val="24"/>
        </w:rPr>
        <w:t>Przedmiotem zamówienia jest:</w:t>
      </w:r>
    </w:p>
    <w:p w:rsidR="004B021E" w:rsidRPr="00C47472" w:rsidRDefault="004B021E">
      <w:pPr>
        <w:autoSpaceDE w:val="0"/>
        <w:autoSpaceDN w:val="0"/>
        <w:adjustRightInd w:val="0"/>
        <w:rPr>
          <w:i/>
          <w:sz w:val="24"/>
        </w:rPr>
      </w:pP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bCs/>
          <w:color w:val="000000"/>
          <w:sz w:val="24"/>
        </w:rPr>
      </w:pPr>
      <w:r w:rsidRPr="00C47472">
        <w:rPr>
          <w:bCs/>
          <w:sz w:val="24"/>
        </w:rPr>
        <w:t>Wykonanie w systemie zaprojektuj i wybuduj przebudowy kotłowni wodnej dwufunkcyjnej opalanej olejem przy Szkole Podstawowej w Woli Zaradzyńskiej w Gminie Ksawerów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B27360" w:rsidRDefault="004B021E">
      <w:pPr>
        <w:autoSpaceDE w:val="0"/>
        <w:autoSpaceDN w:val="0"/>
        <w:adjustRightInd w:val="0"/>
        <w:rPr>
          <w:i/>
          <w:color w:val="000000"/>
          <w:sz w:val="24"/>
        </w:rPr>
      </w:pPr>
      <w:r w:rsidRPr="00B27360">
        <w:rPr>
          <w:i/>
          <w:color w:val="000000"/>
          <w:sz w:val="24"/>
        </w:rPr>
        <w:t>Przedsięwzięcie przewiduje:</w:t>
      </w:r>
    </w:p>
    <w:p w:rsidR="004B021E" w:rsidRPr="00C47472" w:rsidRDefault="004B021E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</w:p>
    <w:p w:rsidR="004B021E" w:rsidRDefault="004B021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przebudowę kotłowni olejowej poprzez wymianę starych , w</w:t>
      </w:r>
      <w:r>
        <w:rPr>
          <w:color w:val="000000"/>
          <w:sz w:val="22"/>
          <w:szCs w:val="22"/>
        </w:rPr>
        <w:t>yeksploatowanych kotłów na nowe,</w:t>
      </w:r>
    </w:p>
    <w:p w:rsidR="004B021E" w:rsidRDefault="004B021E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wykonanie instalacji solarnej do podg</w:t>
      </w:r>
      <w:r>
        <w:rPr>
          <w:color w:val="000000"/>
          <w:sz w:val="22"/>
          <w:szCs w:val="22"/>
        </w:rPr>
        <w:t>rzewania ciepłej wody użytkowej,</w:t>
      </w:r>
    </w:p>
    <w:p w:rsidR="004B021E" w:rsidRDefault="004B021E" w:rsidP="00447F02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wykonanie niezbędnych prac budowlanych oraz wymiana instalacji elektryc</w:t>
      </w:r>
      <w:r>
        <w:rPr>
          <w:color w:val="000000"/>
          <w:sz w:val="22"/>
          <w:szCs w:val="22"/>
        </w:rPr>
        <w:t>znej w pomieszczeniu kotłowni (</w:t>
      </w:r>
      <w:r w:rsidRPr="00C47472">
        <w:rPr>
          <w:color w:val="000000"/>
          <w:sz w:val="22"/>
          <w:szCs w:val="22"/>
        </w:rPr>
        <w:t>należy dokonać wizji lokalnej i inwentaryzacji elementów przewidzianych do</w:t>
      </w:r>
      <w:r>
        <w:rPr>
          <w:color w:val="000000"/>
          <w:sz w:val="22"/>
          <w:szCs w:val="22"/>
        </w:rPr>
        <w:t xml:space="preserve"> wymiany</w:t>
      </w:r>
      <w:r w:rsidRPr="00C47472">
        <w:rPr>
          <w:color w:val="000000"/>
          <w:sz w:val="22"/>
          <w:szCs w:val="22"/>
        </w:rPr>
        <w:t>)</w:t>
      </w:r>
    </w:p>
    <w:p w:rsidR="004B021E" w:rsidRPr="00447F02" w:rsidRDefault="004B021E" w:rsidP="00447F0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27360">
        <w:rPr>
          <w:bCs/>
          <w:i/>
          <w:color w:val="000000"/>
          <w:sz w:val="24"/>
        </w:rPr>
        <w:t>Zakres zamówienia obejmuje:</w:t>
      </w:r>
    </w:p>
    <w:p w:rsidR="004B021E" w:rsidRPr="00C47472" w:rsidRDefault="004B021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</w:p>
    <w:p w:rsidR="004B021E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wyk</w:t>
      </w:r>
      <w:r>
        <w:rPr>
          <w:color w:val="000000"/>
          <w:sz w:val="22"/>
          <w:szCs w:val="22"/>
        </w:rPr>
        <w:t xml:space="preserve">onanie dokumentacji projektowej - należy sporządzić odrębne kosztorysy inwestorskie: </w:t>
      </w:r>
    </w:p>
    <w:p w:rsidR="004B021E" w:rsidRDefault="004B021E" w:rsidP="00447F02">
      <w:pPr>
        <w:autoSpaceDE w:val="0"/>
        <w:autoSpaceDN w:val="0"/>
        <w:adjustRightInd w:val="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kosztorys inwestorski instalacji solarnej na budynku Szkoły Podstawowej w Woli Zaradzyńskiej,</w:t>
      </w:r>
    </w:p>
    <w:p w:rsidR="004B021E" w:rsidRPr="00C47472" w:rsidRDefault="004B021E" w:rsidP="00447F02">
      <w:pPr>
        <w:tabs>
          <w:tab w:val="left" w:pos="1080"/>
        </w:tabs>
        <w:autoSpaceDE w:val="0"/>
        <w:autoSpaceDN w:val="0"/>
        <w:adjustRightInd w:val="0"/>
        <w:ind w:left="1080" w:hanging="37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kosztorys inwestorski dla pozostałych robót w budynku Szkoły Podstawowej w Woli Zaradzyńskiej.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demontaż istniejących  kotłów i zbiorników c.w.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rozbiórka czopuchów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roboty montażowe nowej kotłowni;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 xml:space="preserve">niezbędne roboty towarzyszące – budowlane 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sym w:font="Symbol" w:char="F0B7"/>
      </w:r>
      <w:r w:rsidRPr="00C47472">
        <w:rPr>
          <w:color w:val="000000"/>
          <w:sz w:val="22"/>
          <w:szCs w:val="22"/>
        </w:rPr>
        <w:t xml:space="preserve"> ułożenie posadzki z terakoty, malowanie ,lub wymiana drzwi zew.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rozruch i przekazanie do eksploatacji;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przeszkolenie przyszłego personelu kotłowni;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usługi serwisowe w okresie gwarancyjnym;</w:t>
      </w:r>
    </w:p>
    <w:p w:rsidR="004B021E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uzyskanie wszelkich opinii, uzgodnień, pozwoleń i innych dokumentów wymaganych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 xml:space="preserve">przepisami </w:t>
      </w:r>
      <w:r>
        <w:rPr>
          <w:color w:val="000000"/>
          <w:sz w:val="22"/>
          <w:szCs w:val="22"/>
        </w:rPr>
        <w:t xml:space="preserve"> 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C47472">
        <w:rPr>
          <w:color w:val="000000"/>
          <w:sz w:val="22"/>
          <w:szCs w:val="22"/>
        </w:rPr>
        <w:t>szczególnymi.</w:t>
      </w:r>
    </w:p>
    <w:p w:rsidR="004B021E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Default="004B021E" w:rsidP="00C47472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C47472">
        <w:rPr>
          <w:i/>
          <w:color w:val="000000"/>
          <w:sz w:val="22"/>
          <w:szCs w:val="22"/>
        </w:rPr>
        <w:t>Oferta dostarczana przez Oferentów powinna obejmować cały zakres prac niezbędnych do wykonania i odbioru robót montażowych, uruchomienia i eksploatacji kotłowni. Obiekt musi spełniać wszystkie wymagania w zakresie BHP i instytucji:</w:t>
      </w: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Państwowa Inspekcja Pracy;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Państwowa Inspekcja Ochrony Środowiska;</w:t>
      </w:r>
    </w:p>
    <w:p w:rsidR="004B021E" w:rsidRPr="00C47472" w:rsidRDefault="004B021E">
      <w:pPr>
        <w:autoSpaceDE w:val="0"/>
        <w:autoSpaceDN w:val="0"/>
        <w:adjustRightInd w:val="0"/>
        <w:rPr>
          <w:sz w:val="22"/>
          <w:szCs w:val="22"/>
        </w:rPr>
      </w:pPr>
      <w:r w:rsidRPr="00C47472">
        <w:rPr>
          <w:sz w:val="18"/>
          <w:szCs w:val="18"/>
        </w:rPr>
        <w:t xml:space="preserve">● </w:t>
      </w:r>
      <w:r w:rsidRPr="00C47472">
        <w:rPr>
          <w:sz w:val="22"/>
          <w:szCs w:val="22"/>
        </w:rPr>
        <w:t>Straż Pożarna.</w:t>
      </w:r>
    </w:p>
    <w:p w:rsidR="004B021E" w:rsidRDefault="004B021E">
      <w:pPr>
        <w:autoSpaceDE w:val="0"/>
        <w:autoSpaceDN w:val="0"/>
        <w:adjustRightInd w:val="0"/>
        <w:rPr>
          <w:sz w:val="22"/>
          <w:szCs w:val="22"/>
        </w:rPr>
      </w:pP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72">
        <w:rPr>
          <w:sz w:val="22"/>
          <w:szCs w:val="22"/>
        </w:rPr>
        <w:t>Wymaga się, aby w przedłożonej ofercie znajdowały się informacje odnośnie sposobów i</w:t>
      </w:r>
      <w:r>
        <w:rPr>
          <w:sz w:val="22"/>
          <w:szCs w:val="22"/>
        </w:rPr>
        <w:t xml:space="preserve"> </w:t>
      </w:r>
      <w:r w:rsidRPr="00C47472">
        <w:rPr>
          <w:sz w:val="22"/>
          <w:szCs w:val="22"/>
        </w:rPr>
        <w:t>terminów realizacji oraz innych cech charakterystycznych dostaw i prac budowlano – montażowych, a także dane techniczne wszystkich urządzeń z podaniem sprawności i określeniem gwarancji.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33339A"/>
          <w:sz w:val="24"/>
        </w:rPr>
      </w:pPr>
    </w:p>
    <w:p w:rsidR="004B021E" w:rsidRPr="00C47472" w:rsidRDefault="004B021E">
      <w:pPr>
        <w:autoSpaceDE w:val="0"/>
        <w:autoSpaceDN w:val="0"/>
        <w:adjustRightInd w:val="0"/>
        <w:rPr>
          <w:b/>
          <w:bCs/>
          <w:sz w:val="24"/>
        </w:rPr>
      </w:pPr>
      <w:r w:rsidRPr="00C47472">
        <w:rPr>
          <w:b/>
          <w:bCs/>
          <w:sz w:val="24"/>
        </w:rPr>
        <w:t>1.3. Opis wymagań zamawiającego w stosunku do przedmiotu zamówienia.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B021E" w:rsidRDefault="004B021E" w:rsidP="00C47472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</w:t>
      </w:r>
      <w:r w:rsidRPr="00C47472">
        <w:rPr>
          <w:b/>
          <w:bCs/>
          <w:color w:val="000000"/>
          <w:sz w:val="22"/>
          <w:szCs w:val="22"/>
        </w:rPr>
        <w:t>ymagania ogólne</w:t>
      </w:r>
    </w:p>
    <w:p w:rsidR="004B021E" w:rsidRPr="00C47472" w:rsidRDefault="004B021E" w:rsidP="00C47472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C4747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Roboty muszą być zaprojektowane i wykonane zgodnie z wymaganiami obowiązujących polskich przepisów, norm i instrukcji. Nie wyszczególnienie w niniejszych wymaganiach Zamawiającego jakichkolwiek obowiązujących aktów prawnych nie zwalnia Wykonawcy od ich stosowania. Wyroby budowlane, stosowane w trakcie wykonywania robót budowlanych, mają spełniać wymagania polskich przepisów, a wykonawca będzie posiadał dokumenty potwierdzające, że zostały one wprowadzone do obrotu, zgodnie z regulacjami ustawy o wyrobach budowlanych</w:t>
      </w:r>
      <w:r>
        <w:rPr>
          <w:color w:val="000000"/>
          <w:sz w:val="22"/>
          <w:szCs w:val="22"/>
        </w:rPr>
        <w:t xml:space="preserve"> i posiadają wymagane parametry.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Zamawiający przewiduje bieżącą kontrolę wykonywanych robót budowlanych.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Kontroli Zamawiającego będą w szczególności poddane: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B021E" w:rsidRDefault="004B021E" w:rsidP="00C47472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rozwiązania projektowe </w:t>
      </w:r>
      <w:r w:rsidRPr="00C47472">
        <w:rPr>
          <w:color w:val="000000"/>
          <w:sz w:val="22"/>
          <w:szCs w:val="22"/>
        </w:rPr>
        <w:t>zawarte w projekcie budowlanym – przed złożeniem wniosku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wykonawcy o wydanie pozwolenia na budowę oraz projekty wykonawcze i specyfikacje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techniczne wykonania i odbioru robót budowlanych –przed ich skierowaniem do wykonawców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robót budowlanych – w aspekcie ich zgodności z programem funkcjonalno-użytkowym oraz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warunkami umowy,</w:t>
      </w:r>
    </w:p>
    <w:p w:rsidR="004B021E" w:rsidRDefault="004B021E" w:rsidP="00C4747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C47472" w:rsidRDefault="004B021E" w:rsidP="00C47472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stosowane gotowe wyroby budowlane </w:t>
      </w:r>
      <w:r w:rsidRPr="00C47472">
        <w:rPr>
          <w:color w:val="000000"/>
          <w:sz w:val="22"/>
          <w:szCs w:val="22"/>
        </w:rPr>
        <w:t>w odniesieniu do dokumentów potwierdzających ich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dopuszczenie do obrotu oraz zgodności z danymi zawartymi w projektach wykonawczych i 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specyfikacjach technicznych,</w:t>
      </w: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2"/>
          <w:szCs w:val="22"/>
        </w:rPr>
      </w:pPr>
    </w:p>
    <w:p w:rsidR="004B021E" w:rsidRPr="00C47472" w:rsidRDefault="004B021E" w:rsidP="00C47472">
      <w:pPr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2"/>
          <w:szCs w:val="22"/>
        </w:rPr>
      </w:pPr>
      <w:r w:rsidRPr="00C47472">
        <w:rPr>
          <w:rFonts w:ascii="TimesNewRomanPS-BoldMT" w:hAnsi="TimesNewRomanPS-BoldMT"/>
          <w:b/>
          <w:bCs/>
          <w:color w:val="000000"/>
          <w:sz w:val="22"/>
          <w:szCs w:val="22"/>
        </w:rPr>
        <w:t>Wymagania szczegółowe</w:t>
      </w:r>
    </w:p>
    <w:p w:rsidR="004B021E" w:rsidRDefault="004B021E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33339A"/>
          <w:sz w:val="22"/>
          <w:szCs w:val="22"/>
        </w:rPr>
      </w:pPr>
    </w:p>
    <w:p w:rsidR="004B021E" w:rsidRDefault="004B021E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-BoldMT" w:hAnsi="TimesNewRomanPS-BoldMT"/>
          <w:b/>
          <w:bCs/>
          <w:sz w:val="22"/>
          <w:szCs w:val="22"/>
        </w:rPr>
        <w:t xml:space="preserve"> 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C47472">
        <w:rPr>
          <w:b/>
          <w:bCs/>
          <w:color w:val="000000"/>
          <w:sz w:val="24"/>
        </w:rPr>
        <w:t>1.4 Wytyczne projektowe kotłowni</w:t>
      </w:r>
    </w:p>
    <w:p w:rsidR="004B021E" w:rsidRPr="00C47472" w:rsidRDefault="004B021E">
      <w:pPr>
        <w:pStyle w:val="BodyText"/>
        <w:rPr>
          <w:rFonts w:ascii="Times New Roman" w:hAnsi="Times New Roman" w:cs="Times New Roman"/>
          <w:b/>
          <w:bCs/>
        </w:rPr>
      </w:pPr>
      <w:r w:rsidRPr="00C47472">
        <w:rPr>
          <w:rFonts w:ascii="Times New Roman" w:hAnsi="Times New Roman" w:cs="Times New Roman"/>
          <w:b/>
          <w:bCs/>
        </w:rPr>
        <w:t xml:space="preserve"> </w:t>
      </w:r>
    </w:p>
    <w:p w:rsidR="004B021E" w:rsidRPr="00500E32" w:rsidRDefault="004B021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C47472">
        <w:rPr>
          <w:rFonts w:ascii="Times New Roman" w:hAnsi="Times New Roman" w:cs="Times New Roman"/>
          <w:b/>
          <w:bCs/>
          <w:sz w:val="24"/>
          <w:szCs w:val="24"/>
        </w:rPr>
        <w:t>Technologia</w:t>
      </w:r>
    </w:p>
    <w:p w:rsidR="004B021E" w:rsidRPr="00C47472" w:rsidRDefault="004B021E" w:rsidP="00C4747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C47472">
        <w:rPr>
          <w:rFonts w:ascii="Times New Roman" w:hAnsi="Times New Roman" w:cs="Times New Roman"/>
          <w:sz w:val="24"/>
          <w:szCs w:val="24"/>
        </w:rPr>
        <w:t xml:space="preserve">Dla kotłowni olejowej dobrać jeden lub dwa kotły z możliwością wymiany palnika na gazowy , trójciągowy z trzywarstwowymi płomieniówkami. </w:t>
      </w:r>
      <w:r w:rsidRPr="00C47472">
        <w:rPr>
          <w:rFonts w:ascii="Times New Roman" w:hAnsi="Times New Roman" w:cs="Times New Roman"/>
          <w:b/>
          <w:bCs/>
          <w:sz w:val="24"/>
          <w:szCs w:val="24"/>
        </w:rPr>
        <w:t>Łączna moc cieplna kotłowni 185 kW w tym na ciepłą wodę użytkową 12 kW</w:t>
      </w:r>
      <w:r w:rsidRPr="00C47472">
        <w:rPr>
          <w:rFonts w:ascii="Times New Roman" w:hAnsi="Times New Roman" w:cs="Times New Roman"/>
          <w:sz w:val="24"/>
          <w:szCs w:val="24"/>
        </w:rPr>
        <w:t xml:space="preserve">. Ciepłą wodę przygotować dodatkowo poprzez układ solarny. </w:t>
      </w:r>
    </w:p>
    <w:p w:rsidR="004B021E" w:rsidRPr="00C47472" w:rsidRDefault="004B021E" w:rsidP="00C4747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C47472">
        <w:rPr>
          <w:rFonts w:ascii="Times New Roman" w:hAnsi="Times New Roman" w:cs="Times New Roman"/>
          <w:sz w:val="24"/>
          <w:szCs w:val="24"/>
        </w:rPr>
        <w:t>Zastosować zawory kulowe kołnierzowe.</w:t>
      </w:r>
    </w:p>
    <w:p w:rsidR="004B021E" w:rsidRPr="00C47472" w:rsidRDefault="004B021E" w:rsidP="00C4747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C47472">
        <w:rPr>
          <w:rFonts w:ascii="Times New Roman" w:hAnsi="Times New Roman" w:cs="Times New Roman"/>
          <w:sz w:val="24"/>
          <w:szCs w:val="24"/>
        </w:rPr>
        <w:t>Sterowanie kotłownią w pełni automatyczne z pogodówką .Uwzględnić uzdatnianie wody kotłowej oraz instalacyjnej. Orurowanie z rur stalowych czarnych c.o. ciepła woda z rur ocynkowanych.</w:t>
      </w:r>
    </w:p>
    <w:p w:rsidR="004B021E" w:rsidRPr="00C47472" w:rsidRDefault="004B021E">
      <w:pPr>
        <w:pStyle w:val="BodyText"/>
        <w:rPr>
          <w:rFonts w:ascii="Times New Roman" w:hAnsi="Times New Roman" w:cs="Times New Roman"/>
        </w:rPr>
      </w:pPr>
    </w:p>
    <w:p w:rsidR="004B021E" w:rsidRPr="00500E32" w:rsidRDefault="004B021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</w:rPr>
      </w:pPr>
      <w:r w:rsidRPr="00500E32">
        <w:rPr>
          <w:color w:val="000000"/>
          <w:sz w:val="24"/>
        </w:rPr>
        <w:t xml:space="preserve">Przeprojektować istniejące orurowanie do nowych warunków  </w:t>
      </w:r>
    </w:p>
    <w:p w:rsidR="004B021E" w:rsidRPr="00500E32" w:rsidRDefault="004B021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</w:rPr>
      </w:pPr>
      <w:r w:rsidRPr="00500E32">
        <w:rPr>
          <w:color w:val="000000"/>
          <w:sz w:val="24"/>
        </w:rPr>
        <w:t>W projektowanej kotłowni wyodrębnić obiegi c.o. i obieg  c.w.u.</w:t>
      </w:r>
    </w:p>
    <w:p w:rsidR="004B021E" w:rsidRPr="00500E32" w:rsidRDefault="004B021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</w:rPr>
      </w:pPr>
      <w:r w:rsidRPr="00500E32">
        <w:rPr>
          <w:color w:val="000000"/>
          <w:sz w:val="24"/>
        </w:rPr>
        <w:t>Wykonać regulację całego zładu c.o.  z nowej kotłowni.</w:t>
      </w:r>
    </w:p>
    <w:p w:rsidR="004B021E" w:rsidRPr="00500E32" w:rsidRDefault="004B021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</w:rPr>
      </w:pPr>
      <w:r w:rsidRPr="00500E32">
        <w:rPr>
          <w:color w:val="000000"/>
          <w:sz w:val="24"/>
        </w:rPr>
        <w:t>Uzyskać pozytywne uzgodnienia z rzeczoznawcami BHP, p Poż, oraz Sanepidu</w:t>
      </w:r>
    </w:p>
    <w:p w:rsidR="004B021E" w:rsidRPr="00500E32" w:rsidRDefault="004B021E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</w:rPr>
      </w:pPr>
      <w:r w:rsidRPr="00500E32">
        <w:rPr>
          <w:color w:val="000000"/>
          <w:sz w:val="24"/>
        </w:rPr>
        <w:t xml:space="preserve">Całość  wykonać zgodnie z PN oraz z obowiązującymi przepisami </w:t>
      </w:r>
    </w:p>
    <w:p w:rsidR="004B021E" w:rsidRPr="00500E32" w:rsidRDefault="004B021E" w:rsidP="0062767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500E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1.5. Instalacja 230V i  400 V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Instalacja ma na celu zasilanie w energię elektryczną urządzeń kotłowni.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 instalacji stosować wyłącznie przewody z żyłami miedzianymi o przekrojach dostosowanych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 xml:space="preserve">do obciążenia, instalacje elektryczne w kotłowni dostosować do  zmian technologicznych wynikających z modernizacji 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1.6. Instalacja ochrony od porażeń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Jako ochronę przed dotykiem pośrednim (ochrona dodatkowa) zastosowane będzie szybkie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samoczynne wyłączenie zasilania z zastosowaniem rozłączników bezpiecznikowych z wkładkami topikowymi, samoczynnych wyłączników nadmiarowo - prądowych oraz wyłączników różnicowoprądowych w instalacjach odbiorczych 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1.7. Instalacja odgromowa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Instalację odgromową wykonać w postaci zwodów pionowych połączonych z siatką zwodów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 xml:space="preserve">poziomych. Przewody odprowadzające połączyć z uziomem fundamentowym.  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Po wykonaniu instalacji należy dokonać pomiaru rezystancji uziemienia. Po wykonaniu pomiarów sporządzić metrykę uziemień. Całość wykonać zgodnie z obowiązującymi przepisami i normami</w:t>
      </w:r>
      <w:r>
        <w:rPr>
          <w:color w:val="000000"/>
          <w:sz w:val="22"/>
          <w:szCs w:val="22"/>
        </w:rPr>
        <w:t>.</w:t>
      </w:r>
    </w:p>
    <w:p w:rsidR="004B021E" w:rsidRPr="007D258B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Default="004B021E">
      <w:pPr>
        <w:autoSpaceDE w:val="0"/>
        <w:autoSpaceDN w:val="0"/>
        <w:adjustRightInd w:val="0"/>
        <w:rPr>
          <w:b/>
          <w:bCs/>
          <w:sz w:val="24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bCs/>
          <w:sz w:val="24"/>
        </w:rPr>
        <w:t xml:space="preserve"> 1.8</w:t>
      </w:r>
      <w:r w:rsidRPr="00500E32">
        <w:rPr>
          <w:sz w:val="24"/>
        </w:rPr>
        <w:t xml:space="preserve">. </w:t>
      </w:r>
      <w:r w:rsidRPr="00500E32">
        <w:rPr>
          <w:b/>
          <w:bCs/>
          <w:sz w:val="24"/>
        </w:rPr>
        <w:t>Organizacja robót budowlanych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500E32">
      <w:pPr>
        <w:autoSpaceDE w:val="0"/>
        <w:autoSpaceDN w:val="0"/>
        <w:adjustRightInd w:val="0"/>
        <w:ind w:firstLine="36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Przed rozpoczęciem robót wykonawca opracuje:</w:t>
      </w:r>
    </w:p>
    <w:p w:rsidR="004B021E" w:rsidRDefault="004B021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plan bezpieczeństwa i ochrony zdrowia (plan BIOZ),</w:t>
      </w:r>
    </w:p>
    <w:p w:rsidR="004B021E" w:rsidRDefault="004B021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projekt organizacji budowy,</w:t>
      </w:r>
    </w:p>
    <w:p w:rsidR="004B021E" w:rsidRPr="00C47472" w:rsidRDefault="004B021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projekt technologii i organizacji montażu (dla obiektów prefabrykowanych lub elementów</w:t>
      </w:r>
    </w:p>
    <w:p w:rsidR="004B021E" w:rsidRPr="00C47472" w:rsidRDefault="004B021E" w:rsidP="00500E32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konstrukcyjnych </w:t>
      </w:r>
      <w:r>
        <w:rPr>
          <w:color w:val="000000"/>
          <w:sz w:val="22"/>
          <w:szCs w:val="22"/>
        </w:rPr>
        <w:t xml:space="preserve">o </w:t>
      </w:r>
      <w:r w:rsidRPr="00C47472">
        <w:rPr>
          <w:color w:val="000000"/>
          <w:sz w:val="22"/>
          <w:szCs w:val="22"/>
        </w:rPr>
        <w:t>większych gabarytach lub masie).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bCs/>
          <w:color w:val="000000"/>
          <w:sz w:val="24"/>
        </w:rPr>
        <w:t>1.9.</w:t>
      </w:r>
      <w:r w:rsidRPr="00500E32">
        <w:rPr>
          <w:color w:val="000000"/>
          <w:sz w:val="24"/>
        </w:rPr>
        <w:t xml:space="preserve"> </w:t>
      </w:r>
      <w:r w:rsidRPr="00500E32">
        <w:rPr>
          <w:b/>
          <w:bCs/>
          <w:sz w:val="24"/>
        </w:rPr>
        <w:t>Zabezpieczenie interesów osób trzecich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zabezpieczenie przed uszkodzeniem tych instalacji i urządzeń w czasie trwania budowy.</w:t>
      </w:r>
    </w:p>
    <w:p w:rsidR="004B021E" w:rsidRPr="00C47472" w:rsidRDefault="004B021E" w:rsidP="00500E32">
      <w:pPr>
        <w:pStyle w:val="BodyText2"/>
        <w:jc w:val="both"/>
        <w:rPr>
          <w:rFonts w:ascii="Times New Roman" w:hAnsi="Times New Roman"/>
        </w:rPr>
      </w:pPr>
      <w:r w:rsidRPr="00C47472">
        <w:rPr>
          <w:rFonts w:ascii="Times New Roman" w:hAnsi="Times New Roman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 wykazanych w dokumentach dostarczonych mu przez Zamawiającego.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47472">
        <w:rPr>
          <w:color w:val="000000"/>
          <w:sz w:val="20"/>
          <w:szCs w:val="20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color w:val="000000"/>
          <w:sz w:val="24"/>
        </w:rPr>
        <w:t>1.10</w:t>
      </w:r>
      <w:r>
        <w:rPr>
          <w:b/>
          <w:color w:val="000000"/>
          <w:sz w:val="24"/>
        </w:rPr>
        <w:t>.</w:t>
      </w:r>
      <w:r w:rsidRPr="00500E32">
        <w:rPr>
          <w:b/>
          <w:color w:val="000000"/>
          <w:sz w:val="24"/>
        </w:rPr>
        <w:t xml:space="preserve"> </w:t>
      </w:r>
      <w:r w:rsidRPr="00500E32">
        <w:rPr>
          <w:b/>
          <w:bCs/>
          <w:sz w:val="24"/>
        </w:rPr>
        <w:t>Warunki bezpieczeństwa pracy</w:t>
      </w:r>
    </w:p>
    <w:p w:rsidR="004B021E" w:rsidRPr="00500E32" w:rsidRDefault="004B021E" w:rsidP="00500E32">
      <w:pPr>
        <w:pStyle w:val="BodyText2"/>
        <w:jc w:val="both"/>
        <w:rPr>
          <w:rFonts w:ascii="Times New Roman" w:hAnsi="Times New Roman"/>
        </w:rPr>
      </w:pPr>
      <w:r w:rsidRPr="00500E32">
        <w:rPr>
          <w:rFonts w:ascii="Times New Roman" w:hAnsi="Times New Roman"/>
        </w:rPr>
        <w:t>Podczas realizacji robót wykonawca będzie przestrzegać przepisów dotyczących bezpieczeństwa i higieny pracy. W szczególności wykonawca ma obowiązek zadbać, aby personel nie wykonywał pracy w warunkach niebezpiecznych, szkodliwych dla zdrowia oraz nie spełniających odpowiednich wymagań sanitarnych.</w:t>
      </w:r>
    </w:p>
    <w:p w:rsidR="004B021E" w:rsidRPr="00500E3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0E32">
        <w:rPr>
          <w:sz w:val="22"/>
          <w:szCs w:val="22"/>
        </w:rPr>
        <w:t>Wykonawca zapewni i będzie utrzymywał wszelkie urządzenia zabezpieczające, socjalne oraz sprzęt i odpowiednią odzież dla ochrony życia i zdrowia osób zatrudnionych na budowie. Uznaje się, że wszelkie koszty związane z wypełnieniem wymagań określonych powyżej nie podlegają odrębnej zapłacie i są uwzględnione w cenie umownej.</w:t>
      </w:r>
    </w:p>
    <w:p w:rsidR="004B021E" w:rsidRPr="00C47472" w:rsidRDefault="004B021E">
      <w:pPr>
        <w:pStyle w:val="BodyText2"/>
        <w:rPr>
          <w:rFonts w:ascii="Times New Roman" w:hAnsi="Times New Roman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color w:val="000000"/>
          <w:sz w:val="24"/>
        </w:rPr>
        <w:t xml:space="preserve">1.11. </w:t>
      </w:r>
      <w:r w:rsidRPr="00500E32">
        <w:rPr>
          <w:b/>
          <w:bCs/>
          <w:sz w:val="24"/>
        </w:rPr>
        <w:t>Zaplecze dla potrzeb wykonawcy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 ramach przekazania placu budowy zamawiający przekaże wykonawcy całość terenu objętego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lokalizacją obiektów oznaczonych na kopii planu zagospodarowania terenu.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color w:val="000000"/>
          <w:sz w:val="24"/>
        </w:rPr>
        <w:t>1.12.</w:t>
      </w:r>
      <w:r w:rsidRPr="00500E32">
        <w:rPr>
          <w:b/>
          <w:sz w:val="24"/>
        </w:rPr>
        <w:t xml:space="preserve"> </w:t>
      </w:r>
      <w:r w:rsidRPr="00500E32">
        <w:rPr>
          <w:b/>
          <w:bCs/>
          <w:sz w:val="24"/>
        </w:rPr>
        <w:t>Materiały, wyroby budowlane</w:t>
      </w:r>
    </w:p>
    <w:p w:rsidR="004B021E" w:rsidRPr="00500E3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0E32">
        <w:rPr>
          <w:sz w:val="22"/>
          <w:szCs w:val="22"/>
        </w:rPr>
        <w:t>1. Szczegółowe wymagania dla materiałów występujących przy wykonywaniu robót objętych niniejszą specyfikacją określa dokumentacja projektowa oraz szczegółowe specyfikacje techniczne.</w:t>
      </w:r>
    </w:p>
    <w:p w:rsidR="004B021E" w:rsidRPr="00500E3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0E32">
        <w:rPr>
          <w:color w:val="000000"/>
          <w:sz w:val="22"/>
          <w:szCs w:val="22"/>
        </w:rPr>
        <w:t>2. Jakość materiałów, elementów i wyrobów dostarczanych na budowę powinna być zgodna z wymaganiami norm państwowych (PN lub BN), a w przypadku braku norm - z wymaganiami określonymi w aprobatach technicznych i powinna być kontrolowana na bieżąco przy każdej dostawie na budowę.</w:t>
      </w:r>
    </w:p>
    <w:p w:rsidR="004B021E" w:rsidRPr="00500E3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0E32">
        <w:rPr>
          <w:color w:val="000000"/>
          <w:sz w:val="22"/>
          <w:szCs w:val="22"/>
        </w:rPr>
        <w:t>3. Materiały, które nie posiadają odpowiednich zaświadczeń o jakości wydanych na podstawie norm państwowych lub aprobat technicznych albo świadectw dopuszczenia nie powinny być wbudowane.</w:t>
      </w:r>
    </w:p>
    <w:p w:rsidR="004B021E" w:rsidRPr="00500E3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0E32">
        <w:rPr>
          <w:color w:val="000000"/>
          <w:sz w:val="22"/>
          <w:szCs w:val="22"/>
        </w:rPr>
        <w:t>4. Materiały, które nie posiadają zaświadczeń o jakości lub, których jakość budzi zastrzeżenia można wbudować w obiekty pod warunkiem przeprowadzenia, z wynikiem pozytywnym, odpowiednich badań, określonych w przepisach.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Dopuszcza się stosowanie materiałów, elementów i wyrobów zarówno krajowych albo z importu,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przy czym materiały importowane muszą posiadać świadectwa zgodności z PN (BN) lub aprobatami technicznymi.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Zastosowane w programie szczegółowe określenie przedmiotu zamówienia poprzez wskazanie nazwy producenta ma na celu doprecyzowanie przedmiotu zamówienia.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Zamawiający dopuszcza możliwość składania ofert równoważnych pod warunkiem, że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zaproponowane materiały (i urządzenia) będą posiadały parametry nie gorsze niż te, które są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przedstawione w dokumentacji technicznej. W przypadku złożenia ofert równoważnych należy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załączyć foldery, dane techniczne i aprobaty techniczne dla materiałów (i urządzeń) równoważnych,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zawierających ich parametry techniczne.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 przypadku, gdy w programie funkcjonalno-użytkowym, dokumentacji projektowej lub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specyfikacji szczegółowej nie podano wymagań technicznych dla materiałów, elementów i wyrobów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albo podano je w sposób ogólny, albo dokonuje się ich zamiany na inne niż określono w projekcie,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należy każdorazowo dokonać odpowiednich uzgodnień z projektantem i Inżynierem oraz dokonać odpowiedniego wpisu do dziennika budowy.</w:t>
      </w:r>
    </w:p>
    <w:p w:rsidR="004B021E" w:rsidRPr="00C47472" w:rsidRDefault="004B021E">
      <w:pPr>
        <w:autoSpaceDE w:val="0"/>
        <w:autoSpaceDN w:val="0"/>
        <w:adjustRightInd w:val="0"/>
        <w:rPr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bCs/>
          <w:sz w:val="24"/>
        </w:rPr>
        <w:t>1.13. Sprzęt i transport</w:t>
      </w:r>
    </w:p>
    <w:p w:rsidR="004B021E" w:rsidRPr="00C47472" w:rsidRDefault="004B021E" w:rsidP="00500E3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Wymagania dotyczące sprzętu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Rodzaje, ilości i parametry techniczne sprzętu określa projekt zagospodarowania placu budowy, projekt organizacji robót budowlanych i montażowych oraz instrukcja technicz</w:t>
      </w:r>
      <w:r>
        <w:rPr>
          <w:color w:val="000000"/>
          <w:sz w:val="22"/>
          <w:szCs w:val="22"/>
        </w:rPr>
        <w:t xml:space="preserve">na montażu dla obiektów lub ich </w:t>
      </w:r>
      <w:r w:rsidRPr="00C47472">
        <w:rPr>
          <w:color w:val="000000"/>
          <w:sz w:val="22"/>
          <w:szCs w:val="22"/>
        </w:rPr>
        <w:t>części montowanych z gotowych elementów. Ww. projektu i i</w:t>
      </w:r>
      <w:r>
        <w:rPr>
          <w:color w:val="000000"/>
          <w:sz w:val="22"/>
          <w:szCs w:val="22"/>
        </w:rPr>
        <w:t xml:space="preserve">nstrukcje montażu są elementami </w:t>
      </w:r>
      <w:r w:rsidRPr="00C47472">
        <w:rPr>
          <w:color w:val="000000"/>
          <w:sz w:val="22"/>
          <w:szCs w:val="22"/>
        </w:rPr>
        <w:t>wykonawczej dokumentacji projektowej i powinny być opracowane dla każdego obiektu i rodzaju robót.</w:t>
      </w:r>
    </w:p>
    <w:p w:rsidR="004B021E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Sprzęt zmechanizowany podlegający przepisom o dozorze technicznym musi posiadać aktualne dokumenty uprawniające do jego eksploatacji.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Sprzęt zmechanizowany i pomocniczy powinien mieć trwały i wyraźny napis określający jego istotne właściwości techniczne, np.: udźwig, nośność, ciśnienie, temperaturę itp.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500E32">
        <w:rPr>
          <w:b/>
          <w:color w:val="000000"/>
          <w:sz w:val="24"/>
        </w:rPr>
        <w:t xml:space="preserve">1.14. </w:t>
      </w:r>
      <w:r w:rsidRPr="00500E32">
        <w:rPr>
          <w:b/>
          <w:bCs/>
          <w:sz w:val="24"/>
        </w:rPr>
        <w:t>Wykonanie robót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Wykonawca jest odpowiedzialny za prowadzenie robót zgodnie z umową oraz za jakość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zastosowanych materiałów i wykonywanych robót, za ich zgodność z dokumentacją projektową,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programem funkcjonalno- użytkowym, harmonogramem robót oraz poleceniami inspektora.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Następstwa jakiegokolwiek błędu w robotach, spowodowanego przez Wykonawcę zostaną przez niego poprawione na własny koszt. Polecenia inspektora będą wykonywane nie później niż w czasie przez niego wyznaczonym, po ich otrzymaniu przez Wykonawcę, pod groźbą zatrzymania robót.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0"/>
          <w:szCs w:val="20"/>
        </w:rPr>
        <w:t xml:space="preserve"> </w:t>
      </w: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1.15. Ustalenia ogólne</w:t>
      </w:r>
    </w:p>
    <w:p w:rsidR="004B021E" w:rsidRPr="00C47472" w:rsidRDefault="004B021E" w:rsidP="00500E32">
      <w:pPr>
        <w:pStyle w:val="BodyText2"/>
        <w:jc w:val="both"/>
        <w:rPr>
          <w:rFonts w:ascii="Times New Roman" w:hAnsi="Times New Roman"/>
        </w:rPr>
      </w:pPr>
      <w:r w:rsidRPr="00C47472">
        <w:rPr>
          <w:rFonts w:ascii="Times New Roman" w:hAnsi="Times New Roman"/>
        </w:rPr>
        <w:t>Odbiór robót to zespół czynności polegających na protokolarnym odbiorze od wykonawcy gotowego obiektu budowlanego.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Odbiór częściowy to odbiór robót ulegających zakryciu i zanikających, a także dokonanie prób i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sprawdzeń instalacji, urządzeń technicznych i przewodów kominowych.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Odbiór końcowy to odbiór gotowego obiektu budowlanego od wykonawcy dokonany zgodnie z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procedurą określoną w umowie i niniejszej specyfikacji ogólnej.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1.16. Roboty dodatkowe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Jeżeli w toku odbioru wystąpi konieczność wykonania robót dodatkowych w przedmiocie odbioru, warunkujących jego użytkowanie zgodnie z przeznaczeniem, zamawiający może dokonać odbioru wykonanych robót, a strony uzgodnią odrębny termin do wykonania robót dodatkowych. Przedmiotem odbioru jest przedmiot umowy lub jego część określona w umowie, która może być przekazana do użytku.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1.17.  Rozruch - element przekazywania obiektu do eksploatacji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Element przekazywania obiektu do eksploatacji stanowi operacja rozruchu, której celem jest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sprawdzenie osiągania przez instalację założonych parametrów.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Operacja rozruchu obejmuje instalacje i urządzenia stanowiące wyposażenie obiektu.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Operacja rozruchu</w:t>
      </w:r>
      <w:r w:rsidRPr="00C47472">
        <w:rPr>
          <w:color w:val="000000"/>
          <w:sz w:val="22"/>
          <w:szCs w:val="22"/>
        </w:rPr>
        <w:t>, przeprowadzona ściśle według instrukcji, winna być należycie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udokumentowana protokołem rozruchu, stanowiącym załącznik do protokołu odbioru końcowego.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B021E" w:rsidRPr="00500E32" w:rsidRDefault="004B021E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500E32">
        <w:rPr>
          <w:b/>
          <w:bCs/>
          <w:color w:val="000000"/>
          <w:sz w:val="24"/>
        </w:rPr>
        <w:t>1.18. Wykaz dokumentów odbioru końcowego</w:t>
      </w:r>
    </w:p>
    <w:p w:rsidR="004B021E" w:rsidRPr="00C47472" w:rsidRDefault="004B021E" w:rsidP="00500E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Następujące dokumenty lub grupy dokumentów winny stanowić załącznik do protokołu odbioru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końcowego obiektu:</w:t>
      </w:r>
    </w:p>
    <w:p w:rsidR="004B021E" w:rsidRPr="00C47472" w:rsidRDefault="004B021E" w:rsidP="00500E32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Dokumenty podstawowe</w:t>
      </w:r>
    </w:p>
    <w:p w:rsidR="004B021E" w:rsidRDefault="004B021E" w:rsidP="00500E32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Wypis i wyrys z planu zagospodarowania .</w:t>
      </w:r>
    </w:p>
    <w:p w:rsidR="004B021E" w:rsidRDefault="004B021E" w:rsidP="00500E32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Decyzja zatwierdzająca projekt budowlany i zezwalająca na budowę.</w:t>
      </w:r>
    </w:p>
    <w:p w:rsidR="004B021E" w:rsidRDefault="004B021E" w:rsidP="00500E32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Dzienniki budowy.</w:t>
      </w:r>
    </w:p>
    <w:p w:rsidR="004B021E" w:rsidRDefault="004B021E" w:rsidP="00500E32">
      <w:pPr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Protokół przekazania placu budowy wykonawcy.</w:t>
      </w:r>
    </w:p>
    <w:p w:rsidR="004B021E" w:rsidRPr="00C47472" w:rsidRDefault="004B021E" w:rsidP="00500E32">
      <w:pPr>
        <w:numPr>
          <w:ilvl w:val="0"/>
          <w:numId w:val="8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18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Oświadczenie kierownika budowy o zgodności wykonania obiektu budowlanego z projektem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budowlanym i warunkami pozwolenia na budowę, przepisami i obowiązującymi Polskimi Normami.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500E32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Dokumenty instytucjonalne</w:t>
      </w:r>
    </w:p>
    <w:p w:rsidR="004B021E" w:rsidRDefault="004B021E" w:rsidP="00500E32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Protokół Państwowej Inspekcji Ochrony Środowiska.</w:t>
      </w:r>
    </w:p>
    <w:p w:rsidR="004B021E" w:rsidRDefault="004B021E" w:rsidP="00500E32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Protokół Państwowej Inspekcji Pracy.</w:t>
      </w:r>
    </w:p>
    <w:p w:rsidR="004B021E" w:rsidRDefault="004B021E" w:rsidP="00500E32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Protokół Państwowej Straży Pożarnej.</w:t>
      </w:r>
    </w:p>
    <w:p w:rsidR="004B021E" w:rsidRPr="00C47472" w:rsidRDefault="004B021E" w:rsidP="00500E32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Protokół Urzędu Dozoru Technicznego w odniesieniu do urządzeń i instalacji podlegających</w:t>
      </w:r>
    </w:p>
    <w:p w:rsidR="004B021E" w:rsidRDefault="004B021E" w:rsidP="00500E32">
      <w:pPr>
        <w:tabs>
          <w:tab w:val="left" w:pos="900"/>
        </w:tabs>
        <w:autoSpaceDE w:val="0"/>
        <w:autoSpaceDN w:val="0"/>
        <w:adjustRightInd w:val="0"/>
        <w:ind w:left="90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odbiorowi UDT.</w:t>
      </w:r>
    </w:p>
    <w:p w:rsidR="004B021E" w:rsidRDefault="004B021E" w:rsidP="00500E32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Protokoły odbioru przyłączy mediów sporządzone przy udziale operatorów sieci gazowniczej</w:t>
      </w:r>
    </w:p>
    <w:p w:rsidR="004B021E" w:rsidRPr="00C47472" w:rsidRDefault="004B021E" w:rsidP="00500E32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Protokoły rozruchu urządzeń i instalacji objętych instrukcjami rozruchu.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7D258B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Dokumenty materiałowe</w:t>
      </w:r>
    </w:p>
    <w:p w:rsidR="004B021E" w:rsidRDefault="004B021E" w:rsidP="007D258B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Certyfikaty.</w:t>
      </w:r>
    </w:p>
    <w:p w:rsidR="004B021E" w:rsidRDefault="004B021E" w:rsidP="007D258B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Atesty.</w:t>
      </w:r>
    </w:p>
    <w:p w:rsidR="004B021E" w:rsidRPr="00C47472" w:rsidRDefault="004B021E" w:rsidP="007D258B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Aprobaty techniczne.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7D258B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Wyniki badań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B021E" w:rsidRPr="00C47472" w:rsidRDefault="004B021E" w:rsidP="007D258B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Dokumentacja powykonawcza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47472">
        <w:rPr>
          <w:color w:val="000000"/>
          <w:sz w:val="22"/>
          <w:szCs w:val="22"/>
        </w:rPr>
        <w:t>Dokumentacja powykonawcza winna obejmować:</w:t>
      </w:r>
    </w:p>
    <w:p w:rsidR="004B021E" w:rsidRDefault="004B021E" w:rsidP="007D258B">
      <w:pPr>
        <w:numPr>
          <w:ilvl w:val="0"/>
          <w:numId w:val="1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18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Całość dokumentacji według spisu rysunków projektu wykonawczego wraz z naniesieniem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 xml:space="preserve">zmian </w:t>
      </w:r>
      <w:r>
        <w:rPr>
          <w:color w:val="000000"/>
          <w:sz w:val="22"/>
          <w:szCs w:val="22"/>
        </w:rPr>
        <w:t>dokonanych w trakcie realizacji,</w:t>
      </w:r>
    </w:p>
    <w:p w:rsidR="004B021E" w:rsidRDefault="004B021E" w:rsidP="007D258B">
      <w:pPr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Dla instalacji piorunochronnych - metrykę urządzenia piorunochronnego</w:t>
      </w:r>
    </w:p>
    <w:p w:rsidR="004B021E" w:rsidRPr="00C47472" w:rsidRDefault="004B021E" w:rsidP="007D258B">
      <w:pPr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Inwentaryzację geodezyjną powykonawczą,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 </w:t>
      </w:r>
    </w:p>
    <w:p w:rsidR="004B021E" w:rsidRPr="007D258B" w:rsidRDefault="004B021E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7D258B">
        <w:rPr>
          <w:b/>
          <w:bCs/>
          <w:sz w:val="32"/>
          <w:szCs w:val="32"/>
        </w:rPr>
        <w:t xml:space="preserve">2. Cześć informacyjna programu funkcjonalno-użytkowego                            </w:t>
      </w:r>
      <w:r w:rsidRPr="007D258B">
        <w:rPr>
          <w:color w:val="000000"/>
          <w:sz w:val="32"/>
          <w:szCs w:val="32"/>
        </w:rPr>
        <w:t xml:space="preserve"> 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szCs w:val="32"/>
        </w:rPr>
      </w:pP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b/>
          <w:sz w:val="24"/>
        </w:rPr>
      </w:pPr>
      <w:r w:rsidRPr="007D258B">
        <w:rPr>
          <w:b/>
          <w:sz w:val="24"/>
        </w:rPr>
        <w:t>2.1. Dokumenty potwierdzające zgodn</w:t>
      </w:r>
      <w:r>
        <w:rPr>
          <w:b/>
          <w:sz w:val="24"/>
        </w:rPr>
        <w:t xml:space="preserve">ość zamierzenia budowlanego z </w:t>
      </w:r>
      <w:r w:rsidRPr="007D258B">
        <w:rPr>
          <w:b/>
          <w:sz w:val="24"/>
        </w:rPr>
        <w:t>wymaganiami wyn</w:t>
      </w:r>
      <w:r>
        <w:rPr>
          <w:b/>
          <w:sz w:val="24"/>
        </w:rPr>
        <w:t>ikającymi z odrębnych przepisów:</w:t>
      </w:r>
    </w:p>
    <w:p w:rsidR="004B021E" w:rsidRPr="007D258B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Default="004B021E" w:rsidP="007D25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258B">
        <w:rPr>
          <w:color w:val="000000"/>
          <w:sz w:val="22"/>
          <w:szCs w:val="22"/>
        </w:rPr>
        <w:t xml:space="preserve">Zamawiający posiada warunki zabudowy inwestycji polegającej na modernizacji </w:t>
      </w:r>
      <w:r>
        <w:rPr>
          <w:color w:val="000000"/>
          <w:sz w:val="22"/>
          <w:szCs w:val="22"/>
        </w:rPr>
        <w:t>kotłowni olejowej.</w:t>
      </w:r>
      <w:r w:rsidRPr="007D258B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7D258B">
        <w:rPr>
          <w:sz w:val="22"/>
          <w:szCs w:val="22"/>
        </w:rPr>
        <w:t xml:space="preserve">                   </w:t>
      </w:r>
    </w:p>
    <w:p w:rsidR="004B021E" w:rsidRDefault="004B021E" w:rsidP="007D258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021E" w:rsidRDefault="004B021E" w:rsidP="007D258B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C47472">
        <w:rPr>
          <w:b/>
          <w:bCs/>
          <w:sz w:val="24"/>
        </w:rPr>
        <w:t>Oświadczenie zamawiającego stwierdzające jego prawo do dysponowania</w:t>
      </w:r>
      <w:r>
        <w:rPr>
          <w:sz w:val="22"/>
          <w:szCs w:val="22"/>
        </w:rPr>
        <w:t xml:space="preserve"> </w:t>
      </w:r>
      <w:r w:rsidRPr="00C47472">
        <w:rPr>
          <w:b/>
          <w:bCs/>
          <w:sz w:val="24"/>
        </w:rPr>
        <w:t>nieruchomością na cele budowlane</w:t>
      </w:r>
      <w:r>
        <w:rPr>
          <w:b/>
          <w:bCs/>
          <w:sz w:val="24"/>
        </w:rPr>
        <w:t>:</w:t>
      </w: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D258B">
        <w:rPr>
          <w:bCs/>
          <w:i/>
          <w:sz w:val="24"/>
        </w:rPr>
        <w:t>„</w:t>
      </w:r>
      <w:r w:rsidRPr="007D258B">
        <w:rPr>
          <w:i/>
          <w:color w:val="000000"/>
          <w:szCs w:val="22"/>
        </w:rPr>
        <w:t>Zamawiający oświadcza, że jest właścicielem działki</w:t>
      </w:r>
      <w:r>
        <w:rPr>
          <w:i/>
          <w:color w:val="000000"/>
          <w:szCs w:val="22"/>
        </w:rPr>
        <w:t>”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b/>
          <w:bCs/>
          <w:color w:val="33339A"/>
          <w:sz w:val="24"/>
        </w:rPr>
      </w:pPr>
      <w:r w:rsidRPr="007D258B">
        <w:rPr>
          <w:b/>
          <w:bCs/>
          <w:color w:val="000000"/>
          <w:sz w:val="24"/>
        </w:rPr>
        <w:t>2.2</w:t>
      </w:r>
      <w:r w:rsidRPr="007D258B">
        <w:rPr>
          <w:color w:val="000000"/>
          <w:sz w:val="24"/>
        </w:rPr>
        <w:t xml:space="preserve">. </w:t>
      </w:r>
      <w:r w:rsidRPr="007D258B">
        <w:rPr>
          <w:b/>
          <w:bCs/>
          <w:sz w:val="24"/>
        </w:rPr>
        <w:t>Przepisy prawne i normy związane z projektowaniem i wykonaniem zamierzenia budowlanego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Inwestycja będzie realizowana zgodnie z następującymi aktami prawnymi:</w:t>
      </w:r>
    </w:p>
    <w:p w:rsidR="004B021E" w:rsidRPr="00C47472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Ustawa z dnia 7 lipca 1994r. "Prawo budowlane" (Dz.U. Z 2003r. Nr 207, poz. 2016 z późn.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zm.)</w:t>
      </w:r>
      <w:r>
        <w:rPr>
          <w:color w:val="000000"/>
          <w:sz w:val="22"/>
          <w:szCs w:val="22"/>
        </w:rPr>
        <w:t>,</w:t>
      </w:r>
    </w:p>
    <w:p w:rsidR="004B021E" w:rsidRPr="00C47472" w:rsidRDefault="004B021E" w:rsidP="007D258B">
      <w:pPr>
        <w:autoSpaceDE w:val="0"/>
        <w:autoSpaceDN w:val="0"/>
        <w:adjustRightInd w:val="0"/>
        <w:ind w:left="180" w:hanging="18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Rozporządzenie Ministra Infrastruktury z dnia 12 kwietnia 2002 r. w sprawie warunków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technicznych jakim powinny odpowiadać budynki i ich usytuowanie.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(Dz. U. z d</w:t>
      </w:r>
      <w:r>
        <w:rPr>
          <w:color w:val="000000"/>
          <w:sz w:val="22"/>
          <w:szCs w:val="22"/>
        </w:rPr>
        <w:t>nia 15 czerwca 2002 r. z późn. z</w:t>
      </w:r>
      <w:r w:rsidRPr="00C47472">
        <w:rPr>
          <w:color w:val="000000"/>
          <w:sz w:val="22"/>
          <w:szCs w:val="22"/>
        </w:rPr>
        <w:t>mianami)</w:t>
      </w:r>
      <w:r>
        <w:rPr>
          <w:color w:val="000000"/>
          <w:sz w:val="22"/>
          <w:szCs w:val="22"/>
        </w:rPr>
        <w:t>,</w:t>
      </w:r>
      <w:r w:rsidRPr="00C47472">
        <w:rPr>
          <w:color w:val="000000"/>
          <w:sz w:val="18"/>
          <w:szCs w:val="18"/>
        </w:rPr>
        <w:t xml:space="preserve"> </w:t>
      </w:r>
    </w:p>
    <w:p w:rsidR="004B021E" w:rsidRPr="00C47472" w:rsidRDefault="004B021E" w:rsidP="007D258B">
      <w:pPr>
        <w:autoSpaceDE w:val="0"/>
        <w:autoSpaceDN w:val="0"/>
        <w:adjustRightInd w:val="0"/>
        <w:ind w:left="180" w:hanging="18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Rozporządzenie Ministra Spraw Wewnętrznych i Administracji z dnia 21 kwietnia 2006 roku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 sprawie ochrony przeciwpożarowej budynków, innych obiektów budowlanych i terenów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(Dz. U. z 2006 r. Nr 80, poz. 563</w:t>
      </w:r>
      <w:r>
        <w:rPr>
          <w:color w:val="000000"/>
          <w:sz w:val="22"/>
          <w:szCs w:val="22"/>
        </w:rPr>
        <w:t>),</w:t>
      </w:r>
    </w:p>
    <w:p w:rsidR="004B021E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18"/>
          <w:szCs w:val="18"/>
        </w:rPr>
        <w:t xml:space="preserve">● </w:t>
      </w:r>
      <w:r w:rsidRPr="00C47472">
        <w:rPr>
          <w:color w:val="000000"/>
          <w:sz w:val="22"/>
          <w:szCs w:val="22"/>
        </w:rPr>
        <w:t>Ustawa z dnia 10 kwietnia 1997 r. Prawo energetyczne. (Dz. U 1997 nr 54 poz. 348 z późn.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zmianami)</w:t>
      </w:r>
      <w:r>
        <w:rPr>
          <w:color w:val="000000"/>
          <w:sz w:val="22"/>
          <w:szCs w:val="22"/>
        </w:rPr>
        <w:t>,</w:t>
      </w:r>
    </w:p>
    <w:p w:rsidR="004B021E" w:rsidRPr="00C47472" w:rsidRDefault="004B021E" w:rsidP="007D258B">
      <w:pPr>
        <w:numPr>
          <w:ilvl w:val="0"/>
          <w:numId w:val="13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Rozporządzenie Ministra I</w:t>
      </w:r>
      <w:r w:rsidRPr="00C47472">
        <w:rPr>
          <w:color w:val="000000"/>
          <w:sz w:val="22"/>
          <w:szCs w:val="22"/>
        </w:rPr>
        <w:t>nfrastruktury z dnia 2 września 2004 r. w sprawie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szczegółowego zakresu i formy dokumentacji projektowej, specyfikacji technicznych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wykonania i odbioru robót budowlanych oraz programu funkcjonalno-użytkowego (Dz. U. z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dnia 16 w</w:t>
      </w:r>
      <w:r>
        <w:rPr>
          <w:color w:val="000000"/>
          <w:sz w:val="22"/>
          <w:szCs w:val="22"/>
        </w:rPr>
        <w:t>rześnia 2004 r. Nr 202 poz.2072</w:t>
      </w:r>
      <w:r w:rsidRPr="00C47472">
        <w:rPr>
          <w:color w:val="000000"/>
          <w:sz w:val="22"/>
          <w:szCs w:val="22"/>
        </w:rPr>
        <w:t>)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7D258B">
        <w:rPr>
          <w:b/>
          <w:bCs/>
          <w:color w:val="000000"/>
          <w:sz w:val="24"/>
        </w:rPr>
        <w:t>2.3.</w:t>
      </w:r>
      <w:r w:rsidRPr="007D258B">
        <w:rPr>
          <w:sz w:val="24"/>
        </w:rPr>
        <w:t xml:space="preserve"> </w:t>
      </w:r>
      <w:r w:rsidRPr="007D258B">
        <w:rPr>
          <w:b/>
          <w:bCs/>
          <w:sz w:val="24"/>
        </w:rPr>
        <w:t>Inne posiadane informacje i dokumenty niezbędne do zaprojektowania robót</w:t>
      </w:r>
      <w:r>
        <w:rPr>
          <w:b/>
          <w:bCs/>
          <w:sz w:val="24"/>
        </w:rPr>
        <w:t xml:space="preserve"> </w:t>
      </w:r>
      <w:r w:rsidRPr="007D258B">
        <w:rPr>
          <w:b/>
          <w:bCs/>
          <w:sz w:val="24"/>
        </w:rPr>
        <w:t>budowlanych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Zamawiający posiada audyt energetyczny</w:t>
      </w:r>
      <w:r>
        <w:rPr>
          <w:color w:val="000000"/>
          <w:sz w:val="22"/>
          <w:szCs w:val="22"/>
        </w:rPr>
        <w:t>.</w:t>
      </w:r>
    </w:p>
    <w:p w:rsidR="004B021E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2.4. </w:t>
      </w:r>
      <w:r w:rsidRPr="00C47472">
        <w:rPr>
          <w:b/>
          <w:bCs/>
          <w:sz w:val="24"/>
        </w:rPr>
        <w:t>Dodatkowe wytyczne inwestorskie i uwarunkowania związane z budową i</w:t>
      </w:r>
      <w:r>
        <w:rPr>
          <w:b/>
          <w:bCs/>
          <w:color w:val="000000"/>
          <w:sz w:val="22"/>
          <w:szCs w:val="22"/>
        </w:rPr>
        <w:t xml:space="preserve"> </w:t>
      </w:r>
      <w:r w:rsidRPr="00C47472">
        <w:rPr>
          <w:b/>
          <w:bCs/>
          <w:sz w:val="24"/>
        </w:rPr>
        <w:t>jej przeprowadzeniem</w:t>
      </w: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 xml:space="preserve"> </w:t>
      </w:r>
    </w:p>
    <w:p w:rsidR="004B021E" w:rsidRPr="00C47472" w:rsidRDefault="004B02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47472">
        <w:rPr>
          <w:b/>
          <w:bCs/>
          <w:color w:val="000000"/>
          <w:sz w:val="22"/>
          <w:szCs w:val="22"/>
        </w:rPr>
        <w:t>Zakres prac projektowych do wykonania w ramach zamówienia.</w:t>
      </w:r>
    </w:p>
    <w:p w:rsidR="004B021E" w:rsidRPr="00C47472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Zamawiający oczekuje, że wykonawca opracuje i przedłoży do zat</w:t>
      </w:r>
      <w:r>
        <w:rPr>
          <w:color w:val="000000"/>
          <w:sz w:val="22"/>
          <w:szCs w:val="22"/>
        </w:rPr>
        <w:t xml:space="preserve">wierdzenia koncepcję projektową, </w:t>
      </w:r>
      <w:r w:rsidRPr="00C47472">
        <w:rPr>
          <w:color w:val="000000"/>
          <w:sz w:val="22"/>
          <w:szCs w:val="22"/>
        </w:rPr>
        <w:t>dotyczącą mode</w:t>
      </w:r>
      <w:r>
        <w:rPr>
          <w:color w:val="000000"/>
          <w:sz w:val="22"/>
          <w:szCs w:val="22"/>
        </w:rPr>
        <w:t>rnizacji przedmiotowej kotłowni</w:t>
      </w:r>
      <w:r w:rsidRPr="00C47472">
        <w:rPr>
          <w:color w:val="000000"/>
          <w:sz w:val="22"/>
          <w:szCs w:val="22"/>
        </w:rPr>
        <w:t>.</w:t>
      </w:r>
    </w:p>
    <w:p w:rsidR="004B021E" w:rsidRPr="00C47472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Zamawiający zgłosi swoje uwagi do proponowanych rozwiązań i wyda zalecenia do uwzględnienia w projekcie budowlanym.</w:t>
      </w:r>
    </w:p>
    <w:p w:rsidR="004B021E" w:rsidRPr="007D258B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 xml:space="preserve">Wykonawca opracuje </w:t>
      </w:r>
      <w:r w:rsidRPr="00C47472">
        <w:rPr>
          <w:b/>
          <w:bCs/>
          <w:color w:val="000000"/>
          <w:sz w:val="22"/>
          <w:szCs w:val="22"/>
        </w:rPr>
        <w:t xml:space="preserve">projekt budowlany </w:t>
      </w:r>
      <w:r w:rsidRPr="00C47472">
        <w:rPr>
          <w:color w:val="000000"/>
          <w:sz w:val="22"/>
          <w:szCs w:val="22"/>
        </w:rPr>
        <w:t>planowanego zamierzenia budowlanego w zakresie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wynikającym z rozporządzenia Ministra Infrastruktury w sprawie szczegółowego zakresu i formy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projektu budowlanego i uzyska dla niego wymagane przepisami uzgodnienia, zgody i pozwolenia, w tym pozwolenie na budowę. Przed złożeniem wniosku wykonawcy o wydanie pozwolenia na budowę, niezbędne będzie</w:t>
      </w:r>
      <w:r w:rsidRPr="00C47472">
        <w:rPr>
          <w:b/>
          <w:bCs/>
          <w:color w:val="000000"/>
          <w:sz w:val="22"/>
          <w:szCs w:val="22"/>
        </w:rPr>
        <w:t xml:space="preserve"> uzyskanie akceptacji od zamawiającego rozwiązań projektowych zawartych w projekcie budowlanym.</w:t>
      </w:r>
    </w:p>
    <w:p w:rsidR="004B021E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B021E" w:rsidRPr="00C47472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W zakres zobowiązań wykonawcy w ramach realizacji przedmiotu zamówienia wchodzi również</w:t>
      </w:r>
      <w:r>
        <w:rPr>
          <w:color w:val="000000"/>
          <w:sz w:val="22"/>
          <w:szCs w:val="22"/>
        </w:rPr>
        <w:t xml:space="preserve"> </w:t>
      </w:r>
      <w:r w:rsidRPr="00C47472">
        <w:rPr>
          <w:color w:val="000000"/>
          <w:sz w:val="22"/>
          <w:szCs w:val="22"/>
        </w:rPr>
        <w:t>opracowanie:</w:t>
      </w:r>
    </w:p>
    <w:p w:rsidR="004B021E" w:rsidRDefault="004B021E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projektów wykonawczych, stanowi</w:t>
      </w:r>
      <w:r>
        <w:rPr>
          <w:color w:val="000000"/>
          <w:sz w:val="22"/>
          <w:szCs w:val="22"/>
        </w:rPr>
        <w:t>ących podstawę wykonywania robót</w:t>
      </w:r>
      <w:r w:rsidRPr="00C47472">
        <w:rPr>
          <w:color w:val="000000"/>
          <w:sz w:val="22"/>
          <w:szCs w:val="22"/>
        </w:rPr>
        <w:t xml:space="preserve"> budowlanych</w:t>
      </w:r>
      <w:r>
        <w:rPr>
          <w:color w:val="000000"/>
          <w:sz w:val="22"/>
          <w:szCs w:val="22"/>
        </w:rPr>
        <w:t>,</w:t>
      </w:r>
    </w:p>
    <w:p w:rsidR="004B021E" w:rsidRPr="007D258B" w:rsidRDefault="004B021E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specyfikacji technicznych wykonania i odbioru robót budowlanych.</w:t>
      </w:r>
    </w:p>
    <w:p w:rsidR="004B021E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B021E" w:rsidRPr="00C47472" w:rsidRDefault="004B021E" w:rsidP="007D25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7472">
        <w:rPr>
          <w:color w:val="000000"/>
          <w:sz w:val="22"/>
          <w:szCs w:val="22"/>
        </w:rPr>
        <w:t>Zamawiający wymaga również przedłożenie do akceptacji rysunków wykonawczych i szczegółowych specyfikacji technicznych wykonania i odbioru robót przed ich skierowaniem do realizacji, w aspekcie ich zgodności z ustaleniami programu funkcjonalno-użytkowego i umowy.</w:t>
      </w:r>
    </w:p>
    <w:p w:rsidR="004B021E" w:rsidRDefault="004B021E">
      <w:pPr>
        <w:autoSpaceDE w:val="0"/>
        <w:autoSpaceDN w:val="0"/>
        <w:adjustRightInd w:val="0"/>
        <w:rPr>
          <w:b/>
          <w:color w:val="000000"/>
          <w:sz w:val="24"/>
        </w:rPr>
      </w:pPr>
    </w:p>
    <w:p w:rsidR="004B021E" w:rsidRPr="00C47472" w:rsidRDefault="004B021E">
      <w:pPr>
        <w:autoSpaceDE w:val="0"/>
        <w:autoSpaceDN w:val="0"/>
        <w:adjustRightInd w:val="0"/>
        <w:rPr>
          <w:color w:val="000000"/>
          <w:sz w:val="24"/>
        </w:rPr>
      </w:pPr>
      <w:r w:rsidRPr="00C47472">
        <w:rPr>
          <w:b/>
          <w:color w:val="000000"/>
          <w:sz w:val="24"/>
        </w:rPr>
        <w:t>Zamawiający oczekuje następujących terminów robót</w:t>
      </w:r>
      <w:r w:rsidRPr="00C47472">
        <w:rPr>
          <w:color w:val="000000"/>
          <w:sz w:val="24"/>
        </w:rPr>
        <w:t xml:space="preserve"> :</w:t>
      </w:r>
    </w:p>
    <w:p w:rsidR="004B021E" w:rsidRDefault="004B021E" w:rsidP="007D258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 w:rsidRPr="00C47472">
        <w:rPr>
          <w:b/>
          <w:bCs/>
          <w:color w:val="000000"/>
          <w:sz w:val="24"/>
        </w:rPr>
        <w:t>roboty projektowe wraz z niezbędnymi uzgodnieniami pozwoleniem na budowę -</w:t>
      </w:r>
      <w:r>
        <w:rPr>
          <w:b/>
          <w:bCs/>
          <w:color w:val="000000"/>
          <w:sz w:val="24"/>
        </w:rPr>
        <w:t xml:space="preserve"> do 14.08</w:t>
      </w:r>
      <w:r w:rsidRPr="00C47472">
        <w:rPr>
          <w:b/>
          <w:bCs/>
          <w:color w:val="000000"/>
          <w:sz w:val="24"/>
        </w:rPr>
        <w:t>.2012 r.</w:t>
      </w:r>
    </w:p>
    <w:p w:rsidR="004B021E" w:rsidRPr="00447F02" w:rsidRDefault="004B021E" w:rsidP="00447F0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  <w:r w:rsidRPr="00C47472">
        <w:rPr>
          <w:b/>
          <w:bCs/>
          <w:color w:val="000000"/>
          <w:sz w:val="24"/>
        </w:rPr>
        <w:t xml:space="preserve">wykonanie robót </w:t>
      </w:r>
      <w:r>
        <w:rPr>
          <w:b/>
          <w:bCs/>
          <w:color w:val="000000"/>
          <w:sz w:val="24"/>
        </w:rPr>
        <w:t>budowlano-instalacyjnych - do 30.09</w:t>
      </w:r>
      <w:r w:rsidRPr="00C47472">
        <w:rPr>
          <w:b/>
          <w:bCs/>
          <w:color w:val="000000"/>
          <w:sz w:val="24"/>
        </w:rPr>
        <w:t>.2012 r.</w:t>
      </w:r>
    </w:p>
    <w:sectPr w:rsidR="004B021E" w:rsidRPr="00447F02" w:rsidSect="00A340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3FDD"/>
    <w:multiLevelType w:val="hybridMultilevel"/>
    <w:tmpl w:val="95C2CE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0339D"/>
    <w:multiLevelType w:val="hybridMultilevel"/>
    <w:tmpl w:val="B936F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921FB"/>
    <w:multiLevelType w:val="hybridMultilevel"/>
    <w:tmpl w:val="B0CE5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448AA"/>
    <w:multiLevelType w:val="hybridMultilevel"/>
    <w:tmpl w:val="1182EF56"/>
    <w:lvl w:ilvl="0" w:tplc="252EA8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683CC4"/>
    <w:multiLevelType w:val="hybridMultilevel"/>
    <w:tmpl w:val="B29698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64FD2"/>
    <w:multiLevelType w:val="hybridMultilevel"/>
    <w:tmpl w:val="9DD81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25861"/>
    <w:multiLevelType w:val="hybridMultilevel"/>
    <w:tmpl w:val="ABA67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A2330"/>
    <w:multiLevelType w:val="hybridMultilevel"/>
    <w:tmpl w:val="619C0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341B6"/>
    <w:multiLevelType w:val="hybridMultilevel"/>
    <w:tmpl w:val="6EA4FF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A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5030F"/>
    <w:multiLevelType w:val="multilevel"/>
    <w:tmpl w:val="6EA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87D93"/>
    <w:multiLevelType w:val="hybridMultilevel"/>
    <w:tmpl w:val="7CD8EA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C6336"/>
    <w:multiLevelType w:val="hybridMultilevel"/>
    <w:tmpl w:val="B7782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D97ADF"/>
    <w:multiLevelType w:val="hybridMultilevel"/>
    <w:tmpl w:val="36C0C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0491C"/>
    <w:multiLevelType w:val="hybridMultilevel"/>
    <w:tmpl w:val="9E40ABC8"/>
    <w:lvl w:ilvl="0" w:tplc="06DA3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2D"/>
    <w:rsid w:val="00373D7E"/>
    <w:rsid w:val="003D2828"/>
    <w:rsid w:val="003D380B"/>
    <w:rsid w:val="004027B7"/>
    <w:rsid w:val="00447F02"/>
    <w:rsid w:val="004B021E"/>
    <w:rsid w:val="00500E32"/>
    <w:rsid w:val="00626EA7"/>
    <w:rsid w:val="00627672"/>
    <w:rsid w:val="00647DE0"/>
    <w:rsid w:val="006A044D"/>
    <w:rsid w:val="00780616"/>
    <w:rsid w:val="007B0B83"/>
    <w:rsid w:val="007D258B"/>
    <w:rsid w:val="00950D90"/>
    <w:rsid w:val="009B0C29"/>
    <w:rsid w:val="00A25A00"/>
    <w:rsid w:val="00A340F7"/>
    <w:rsid w:val="00A63ED5"/>
    <w:rsid w:val="00AE0E2D"/>
    <w:rsid w:val="00B17F6C"/>
    <w:rsid w:val="00B27360"/>
    <w:rsid w:val="00B74323"/>
    <w:rsid w:val="00B95513"/>
    <w:rsid w:val="00BC2DEB"/>
    <w:rsid w:val="00C129A3"/>
    <w:rsid w:val="00C47472"/>
    <w:rsid w:val="00CF27E9"/>
    <w:rsid w:val="00D31234"/>
    <w:rsid w:val="00E64BAB"/>
    <w:rsid w:val="00F45CA7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F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0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0F7"/>
    <w:pPr>
      <w:keepNext/>
      <w:autoSpaceDE w:val="0"/>
      <w:autoSpaceDN w:val="0"/>
      <w:adjustRightInd w:val="0"/>
      <w:outlineLvl w:val="3"/>
    </w:pPr>
    <w:rPr>
      <w:b/>
      <w:bCs/>
      <w:color w:val="000000"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0F7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0F7"/>
    <w:pPr>
      <w:keepNext/>
      <w:autoSpaceDE w:val="0"/>
      <w:autoSpaceDN w:val="0"/>
      <w:adjustRightInd w:val="0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0F7"/>
    <w:pPr>
      <w:keepNext/>
      <w:autoSpaceDE w:val="0"/>
      <w:autoSpaceDN w:val="0"/>
      <w:adjustRightInd w:val="0"/>
      <w:outlineLvl w:val="6"/>
    </w:pPr>
    <w:rPr>
      <w:rFonts w:ascii="TimesNewRomanPSMT" w:hAnsi="TimesNewRomanPSMT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0F7"/>
    <w:pPr>
      <w:keepNext/>
      <w:autoSpaceDE w:val="0"/>
      <w:autoSpaceDN w:val="0"/>
      <w:adjustRightInd w:val="0"/>
      <w:outlineLvl w:val="7"/>
    </w:pPr>
    <w:rPr>
      <w:rFonts w:ascii="TimesNewRomanPS-BoldMT" w:hAnsi="TimesNewRomanPS-BoldMT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4B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4B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4B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4B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4B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4B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64BA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64BAB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340F7"/>
    <w:pPr>
      <w:autoSpaceDE w:val="0"/>
      <w:autoSpaceDN w:val="0"/>
      <w:adjustRightInd w:val="0"/>
    </w:pPr>
    <w:rPr>
      <w:rFonts w:ascii="Tahoma" w:hAnsi="Tahoma" w:cs="Tahoma"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4BA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340F7"/>
    <w:pPr>
      <w:autoSpaceDE w:val="0"/>
      <w:autoSpaceDN w:val="0"/>
      <w:adjustRightInd w:val="0"/>
    </w:pPr>
    <w:rPr>
      <w:rFonts w:ascii="TimesNewRomanPSMT" w:hAnsi="TimesNewRomanPSMT"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4BA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9</Pages>
  <Words>2779</Words>
  <Characters>16675</Characters>
  <Application>Microsoft Office Outlook</Application>
  <DocSecurity>0</DocSecurity>
  <Lines>0</Lines>
  <Paragraphs>0</Paragraphs>
  <ScaleCrop>false</ScaleCrop>
  <Company>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user</dc:creator>
  <cp:keywords/>
  <dc:description/>
  <cp:lastModifiedBy>user</cp:lastModifiedBy>
  <cp:revision>10</cp:revision>
  <cp:lastPrinted>2012-06-11T06:35:00Z</cp:lastPrinted>
  <dcterms:created xsi:type="dcterms:W3CDTF">2012-05-29T06:18:00Z</dcterms:created>
  <dcterms:modified xsi:type="dcterms:W3CDTF">2012-06-11T06:35:00Z</dcterms:modified>
</cp:coreProperties>
</file>